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23FA99" w14:textId="438C5CCE" w:rsidR="00B94A3D" w:rsidRDefault="00B94A3D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  <w:r>
        <w:rPr>
          <w:noProof/>
        </w:rPr>
        <w:drawing>
          <wp:inline distT="0" distB="0" distL="0" distR="0" wp14:anchorId="156376D0" wp14:editId="6B1E2A9C">
            <wp:extent cx="5760720" cy="548963"/>
            <wp:effectExtent l="0" t="0" r="0" b="0"/>
            <wp:docPr id="1" name="Obraz 1" descr="_Logotyp_nagłow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_Logotyp_nagłowe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8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198E6" w14:textId="77777777" w:rsidR="00B94A3D" w:rsidRDefault="00B94A3D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</w:p>
    <w:p w14:paraId="7C92140C" w14:textId="77777777" w:rsidR="00995649" w:rsidRPr="0002233F" w:rsidRDefault="00995649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  <w:r w:rsidRPr="0002233F">
        <w:rPr>
          <w:rFonts w:ascii="Cambria" w:hAnsi="Cambria"/>
          <w:sz w:val="20"/>
          <w:szCs w:val="20"/>
        </w:rPr>
        <w:t>Załącznik Nr 1 do umowy</w:t>
      </w:r>
    </w:p>
    <w:p w14:paraId="0B180207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33128F26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6A0A7F04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  <w:lang w:eastAsia="ar-SA"/>
        </w:rPr>
      </w:pPr>
      <w:r w:rsidRPr="0002233F">
        <w:rPr>
          <w:rFonts w:ascii="Cambria" w:hAnsi="Cambria"/>
          <w:b/>
          <w:bCs/>
          <w:sz w:val="20"/>
          <w:szCs w:val="20"/>
        </w:rPr>
        <w:t xml:space="preserve">H A R M O N O G R A M </w:t>
      </w:r>
    </w:p>
    <w:p w14:paraId="2FB7B0F8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  <w:r w:rsidRPr="0002233F">
        <w:rPr>
          <w:rFonts w:ascii="Cambria" w:hAnsi="Cambria"/>
          <w:b/>
          <w:bCs/>
          <w:sz w:val="20"/>
          <w:szCs w:val="20"/>
          <w:lang w:eastAsia="ar-SA"/>
        </w:rPr>
        <w:t>rzeczowo-finansowy prac</w:t>
      </w:r>
      <w:r w:rsidRPr="0002233F">
        <w:rPr>
          <w:rFonts w:ascii="Cambria" w:hAnsi="Cambria"/>
          <w:b/>
          <w:bCs/>
          <w:sz w:val="20"/>
          <w:szCs w:val="20"/>
        </w:rPr>
        <w:t xml:space="preserve"> dla realizacji zadania pn.:</w:t>
      </w:r>
    </w:p>
    <w:p w14:paraId="350CDEE1" w14:textId="43A0D3B6" w:rsidR="00995649" w:rsidRPr="0002233F" w:rsidRDefault="00A11EE8" w:rsidP="00995649">
      <w:pPr>
        <w:numPr>
          <w:ilvl w:val="0"/>
          <w:numId w:val="1"/>
        </w:numPr>
        <w:suppressAutoHyphens/>
        <w:spacing w:line="276" w:lineRule="auto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„Dostosowanie istniejącej bazy powiatowe GESUT oraz u</w:t>
      </w:r>
      <w:r w:rsidR="000564AA">
        <w:rPr>
          <w:rFonts w:ascii="Cambria" w:hAnsi="Cambria"/>
          <w:b/>
          <w:sz w:val="20"/>
          <w:szCs w:val="20"/>
        </w:rPr>
        <w:t>tworzenie inicjalnej bazy GESUT</w:t>
      </w:r>
      <w:r w:rsidR="000817C1">
        <w:rPr>
          <w:rFonts w:ascii="Cambria" w:hAnsi="Cambria"/>
          <w:b/>
          <w:sz w:val="20"/>
          <w:szCs w:val="20"/>
        </w:rPr>
        <w:t>”</w:t>
      </w:r>
      <w:bookmarkStart w:id="0" w:name="_GoBack"/>
      <w:bookmarkEnd w:id="0"/>
    </w:p>
    <w:p w14:paraId="49CF2DD6" w14:textId="77777777" w:rsidR="00995649" w:rsidRPr="0002233F" w:rsidRDefault="00995649" w:rsidP="00995649">
      <w:pPr>
        <w:spacing w:line="276" w:lineRule="auto"/>
        <w:ind w:firstLine="708"/>
        <w:rPr>
          <w:rFonts w:ascii="Cambria" w:hAnsi="Cambria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995649" w:rsidRPr="0002233F" w14:paraId="75AD1F2E" w14:textId="77777777" w:rsidTr="009E63AA">
        <w:tc>
          <w:tcPr>
            <w:tcW w:w="562" w:type="dxa"/>
            <w:shd w:val="clear" w:color="auto" w:fill="auto"/>
          </w:tcPr>
          <w:p w14:paraId="2C1E4B40" w14:textId="77777777" w:rsidR="00995649" w:rsidRPr="0002233F" w:rsidRDefault="00995649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L.p.</w:t>
            </w:r>
          </w:p>
        </w:tc>
        <w:tc>
          <w:tcPr>
            <w:tcW w:w="3968" w:type="dxa"/>
            <w:shd w:val="clear" w:color="auto" w:fill="auto"/>
          </w:tcPr>
          <w:p w14:paraId="2139AE4B" w14:textId="77777777" w:rsidR="00995649" w:rsidRPr="0002233F" w:rsidRDefault="00995649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Wyszczególnienie prac objętych umową</w:t>
            </w:r>
          </w:p>
        </w:tc>
        <w:tc>
          <w:tcPr>
            <w:tcW w:w="2266" w:type="dxa"/>
            <w:shd w:val="clear" w:color="auto" w:fill="auto"/>
          </w:tcPr>
          <w:p w14:paraId="3CE03722" w14:textId="77777777" w:rsidR="00995649" w:rsidRPr="0002233F" w:rsidRDefault="00995649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Termin wykonania poszczególnych prac</w:t>
            </w:r>
          </w:p>
        </w:tc>
        <w:tc>
          <w:tcPr>
            <w:tcW w:w="2266" w:type="dxa"/>
            <w:shd w:val="clear" w:color="auto" w:fill="auto"/>
          </w:tcPr>
          <w:p w14:paraId="00AFDC90" w14:textId="77777777" w:rsidR="00995649" w:rsidRPr="0002233F" w:rsidRDefault="00995649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Wartość brutto</w:t>
            </w:r>
          </w:p>
        </w:tc>
      </w:tr>
      <w:tr w:rsidR="00995649" w:rsidRPr="0002233F" w14:paraId="3763EF2C" w14:textId="77777777" w:rsidTr="009E63AA">
        <w:tc>
          <w:tcPr>
            <w:tcW w:w="562" w:type="dxa"/>
            <w:shd w:val="clear" w:color="auto" w:fill="auto"/>
          </w:tcPr>
          <w:p w14:paraId="0D9221A0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1.</w:t>
            </w:r>
          </w:p>
        </w:tc>
        <w:tc>
          <w:tcPr>
            <w:tcW w:w="3968" w:type="dxa"/>
            <w:shd w:val="clear" w:color="auto" w:fill="auto"/>
          </w:tcPr>
          <w:p w14:paraId="3A20A428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Etap 1</w:t>
            </w:r>
          </w:p>
        </w:tc>
        <w:tc>
          <w:tcPr>
            <w:tcW w:w="2266" w:type="dxa"/>
            <w:shd w:val="clear" w:color="auto" w:fill="auto"/>
          </w:tcPr>
          <w:p w14:paraId="114672BE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Zgodnie z SIWZ</w:t>
            </w:r>
          </w:p>
        </w:tc>
        <w:tc>
          <w:tcPr>
            <w:tcW w:w="2266" w:type="dxa"/>
            <w:shd w:val="clear" w:color="auto" w:fill="auto"/>
          </w:tcPr>
          <w:p w14:paraId="56AC9F31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95649" w:rsidRPr="0002233F" w14:paraId="52DCCCA9" w14:textId="77777777" w:rsidTr="009E63AA">
        <w:tc>
          <w:tcPr>
            <w:tcW w:w="562" w:type="dxa"/>
            <w:shd w:val="clear" w:color="auto" w:fill="auto"/>
          </w:tcPr>
          <w:p w14:paraId="0FDB32B2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2.</w:t>
            </w:r>
          </w:p>
        </w:tc>
        <w:tc>
          <w:tcPr>
            <w:tcW w:w="3968" w:type="dxa"/>
            <w:shd w:val="clear" w:color="auto" w:fill="auto"/>
          </w:tcPr>
          <w:p w14:paraId="6734839E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Etap 2</w:t>
            </w:r>
          </w:p>
        </w:tc>
        <w:tc>
          <w:tcPr>
            <w:tcW w:w="2266" w:type="dxa"/>
            <w:shd w:val="clear" w:color="auto" w:fill="auto"/>
          </w:tcPr>
          <w:p w14:paraId="64AA4400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72FF9AA6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95649" w:rsidRPr="0002233F" w14:paraId="4C39A3F8" w14:textId="77777777" w:rsidTr="009E63AA">
        <w:tc>
          <w:tcPr>
            <w:tcW w:w="562" w:type="dxa"/>
            <w:shd w:val="clear" w:color="auto" w:fill="auto"/>
          </w:tcPr>
          <w:p w14:paraId="7BA4610F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</w:tcPr>
          <w:p w14:paraId="6C2C6B57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7F1EE236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5ED92A53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95649" w:rsidRPr="0002233F" w14:paraId="55E8B937" w14:textId="77777777" w:rsidTr="009E63AA">
        <w:tc>
          <w:tcPr>
            <w:tcW w:w="562" w:type="dxa"/>
            <w:shd w:val="clear" w:color="auto" w:fill="auto"/>
          </w:tcPr>
          <w:p w14:paraId="5A54378F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</w:tcPr>
          <w:p w14:paraId="6BE45A50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3269A873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1A700125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95649" w:rsidRPr="0002233F" w14:paraId="711F11FB" w14:textId="77777777" w:rsidTr="009E63AA">
        <w:tc>
          <w:tcPr>
            <w:tcW w:w="562" w:type="dxa"/>
            <w:shd w:val="clear" w:color="auto" w:fill="auto"/>
          </w:tcPr>
          <w:p w14:paraId="5C16457A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</w:tcPr>
          <w:p w14:paraId="5D7432A2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4DC75E79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748017D4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95649" w:rsidRPr="0002233F" w14:paraId="5EED6832" w14:textId="77777777" w:rsidTr="009E63AA">
        <w:tc>
          <w:tcPr>
            <w:tcW w:w="562" w:type="dxa"/>
            <w:shd w:val="clear" w:color="auto" w:fill="auto"/>
          </w:tcPr>
          <w:p w14:paraId="5001AEA9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</w:tcPr>
          <w:p w14:paraId="6B96798F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06C25FEF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69E70666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95649" w:rsidRPr="0002233F" w14:paraId="1B594CEB" w14:textId="77777777" w:rsidTr="009E63AA">
        <w:tc>
          <w:tcPr>
            <w:tcW w:w="562" w:type="dxa"/>
            <w:shd w:val="clear" w:color="auto" w:fill="auto"/>
          </w:tcPr>
          <w:p w14:paraId="54C32AA4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</w:tcPr>
          <w:p w14:paraId="5E47C5AB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02772723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3025206A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95649" w:rsidRPr="0002233F" w14:paraId="5CFE3EF4" w14:textId="77777777" w:rsidTr="009E63AA">
        <w:tc>
          <w:tcPr>
            <w:tcW w:w="562" w:type="dxa"/>
            <w:shd w:val="clear" w:color="auto" w:fill="auto"/>
          </w:tcPr>
          <w:p w14:paraId="4BE885A6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</w:tcPr>
          <w:p w14:paraId="325C0693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0F750401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17276299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20C1F966" w14:textId="77777777" w:rsidR="00995649" w:rsidRPr="0002233F" w:rsidRDefault="00995649" w:rsidP="00995649">
      <w:pPr>
        <w:spacing w:line="276" w:lineRule="auto"/>
        <w:rPr>
          <w:rFonts w:ascii="Cambria" w:hAnsi="Cambria"/>
          <w:sz w:val="20"/>
          <w:szCs w:val="20"/>
        </w:rPr>
      </w:pPr>
    </w:p>
    <w:p w14:paraId="4C8980F7" w14:textId="77777777" w:rsidR="00BB68BB" w:rsidRDefault="00BB68BB"/>
    <w:sectPr w:rsidR="00BB68BB" w:rsidSect="0078253C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D4A5C9" w14:textId="77777777" w:rsidR="00EA5B12" w:rsidRDefault="00A11EE8">
      <w:r>
        <w:separator/>
      </w:r>
    </w:p>
  </w:endnote>
  <w:endnote w:type="continuationSeparator" w:id="0">
    <w:p w14:paraId="19E85956" w14:textId="77777777" w:rsidR="00EA5B12" w:rsidRDefault="00A11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72D4B" w14:textId="77777777" w:rsidR="0002233F" w:rsidRDefault="00995649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6F4A29" wp14:editId="2A7CE26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55815" cy="10132695"/>
              <wp:effectExtent l="0" t="0" r="18415" b="15240"/>
              <wp:wrapNone/>
              <wp:docPr id="452" name="Prostokąt 4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55815" cy="10132695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="">
          <w:pict>
            <v:rect w14:anchorId="06C0F5EC" id="Prostokąt 452" o:spid="_x0000_s1026" style="position:absolute;margin-left:0;margin-top:0;width:563.45pt;height:797.85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" filled="f" strokecolor="#767171" strokeweight="1.25pt">
              <v:path arrowok="t"/>
              <w10:wrap anchorx="page" anchory="page"/>
            </v:rect>
          </w:pict>
        </mc:Fallback>
      </mc:AlternateContent>
    </w:r>
    <w:r w:rsidR="00BA1895" w:rsidRPr="0002233F">
      <w:rPr>
        <w:color w:val="4472C4"/>
      </w:rPr>
      <w:t xml:space="preserve"> </w:t>
    </w:r>
    <w:r w:rsidR="00BA1895" w:rsidRPr="0002233F">
      <w:rPr>
        <w:rFonts w:ascii="Calibri Light" w:hAnsi="Calibri Light"/>
        <w:color w:val="4472C4"/>
        <w:sz w:val="20"/>
        <w:szCs w:val="20"/>
      </w:rPr>
      <w:t xml:space="preserve">str. </w:t>
    </w:r>
    <w:r w:rsidR="00BA1895" w:rsidRPr="0002233F">
      <w:rPr>
        <w:rFonts w:ascii="Calibri" w:hAnsi="Calibri"/>
        <w:color w:val="4472C4"/>
        <w:sz w:val="20"/>
        <w:szCs w:val="20"/>
      </w:rPr>
      <w:fldChar w:fldCharType="begin"/>
    </w:r>
    <w:r w:rsidR="00BA1895" w:rsidRPr="0002233F">
      <w:rPr>
        <w:color w:val="4472C4"/>
        <w:sz w:val="20"/>
        <w:szCs w:val="20"/>
      </w:rPr>
      <w:instrText>PAGE    \* MERGEFORMAT</w:instrText>
    </w:r>
    <w:r w:rsidR="00BA1895" w:rsidRPr="0002233F">
      <w:rPr>
        <w:rFonts w:ascii="Calibri" w:hAnsi="Calibri"/>
        <w:color w:val="4472C4"/>
        <w:sz w:val="20"/>
        <w:szCs w:val="20"/>
      </w:rPr>
      <w:fldChar w:fldCharType="separate"/>
    </w:r>
    <w:r w:rsidR="000817C1" w:rsidRPr="000817C1">
      <w:rPr>
        <w:rFonts w:ascii="Calibri Light" w:hAnsi="Calibri Light"/>
        <w:noProof/>
        <w:color w:val="4472C4"/>
        <w:sz w:val="20"/>
        <w:szCs w:val="20"/>
      </w:rPr>
      <w:t>1</w:t>
    </w:r>
    <w:r w:rsidR="00BA1895" w:rsidRPr="0002233F">
      <w:rPr>
        <w:rFonts w:ascii="Calibri Light" w:hAnsi="Calibri Light"/>
        <w:color w:val="4472C4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433809" w14:textId="77777777" w:rsidR="00EA5B12" w:rsidRDefault="00A11EE8">
      <w:r>
        <w:separator/>
      </w:r>
    </w:p>
  </w:footnote>
  <w:footnote w:type="continuationSeparator" w:id="0">
    <w:p w14:paraId="63347A1D" w14:textId="77777777" w:rsidR="00EA5B12" w:rsidRDefault="00A11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color w:val="0000FF"/>
        <w:kern w:val="1"/>
        <w:sz w:val="26"/>
        <w:szCs w:val="26"/>
        <w:lang w:val="pl-PL" w:bidi="ar-S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649"/>
    <w:rsid w:val="000564AA"/>
    <w:rsid w:val="000817C1"/>
    <w:rsid w:val="00995649"/>
    <w:rsid w:val="00A11EE8"/>
    <w:rsid w:val="00B94A3D"/>
    <w:rsid w:val="00BA1895"/>
    <w:rsid w:val="00BB68BB"/>
    <w:rsid w:val="00EA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05EE4D"/>
  <w15:chartTrackingRefBased/>
  <w15:docId w15:val="{8F51DFB4-EA9D-4661-9D6A-23DDE962E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5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9956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956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56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56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5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6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564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ukrzemien</dc:creator>
  <cp:keywords/>
  <dc:description/>
  <cp:lastModifiedBy>ukrzemien</cp:lastModifiedBy>
  <cp:revision>6</cp:revision>
  <cp:lastPrinted>2019-05-20T08:55:00Z</cp:lastPrinted>
  <dcterms:created xsi:type="dcterms:W3CDTF">2019-05-20T07:59:00Z</dcterms:created>
  <dcterms:modified xsi:type="dcterms:W3CDTF">2019-05-22T09:28:00Z</dcterms:modified>
</cp:coreProperties>
</file>